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/>
      </w:tblPr>
      <w:tblGrid>
        <w:gridCol w:w="2588"/>
        <w:gridCol w:w="1000"/>
        <w:gridCol w:w="311"/>
        <w:gridCol w:w="75"/>
        <w:gridCol w:w="849"/>
        <w:gridCol w:w="311"/>
        <w:gridCol w:w="75"/>
        <w:gridCol w:w="537"/>
        <w:gridCol w:w="311"/>
        <w:gridCol w:w="75"/>
        <w:gridCol w:w="868"/>
        <w:gridCol w:w="311"/>
        <w:gridCol w:w="75"/>
        <w:gridCol w:w="632"/>
        <w:gridCol w:w="311"/>
        <w:gridCol w:w="75"/>
        <w:gridCol w:w="694"/>
        <w:gridCol w:w="311"/>
        <w:gridCol w:w="75"/>
        <w:gridCol w:w="511"/>
        <w:gridCol w:w="311"/>
        <w:gridCol w:w="554"/>
      </w:tblGrid>
      <w:tr w:rsidR="00703AB9">
        <w:trPr>
          <w:tblCellSpacing w:w="15" w:type="dxa"/>
        </w:trPr>
        <w:tc>
          <w:tcPr>
            <w:tcW w:w="1250" w:type="pct"/>
            <w:shd w:val="clear" w:color="auto" w:fill="auto"/>
            <w:vAlign w:val="center"/>
          </w:tcPr>
          <w:p w:rsidR="00703AB9" w:rsidRDefault="00703AB9"/>
        </w:tc>
        <w:tc>
          <w:tcPr>
            <w:tcW w:w="0" w:type="auto"/>
            <w:shd w:val="clear" w:color="auto" w:fill="auto"/>
          </w:tcPr>
          <w:p w:rsidR="00703AB9" w:rsidRDefault="00703A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Discontinued: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3AB9" w:rsidRDefault="00703A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03AB9" w:rsidRDefault="00703A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03AB9" w:rsidRDefault="00703A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Completed: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03AB9" w:rsidRDefault="00703A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03AB9" w:rsidRDefault="00703A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03AB9" w:rsidRDefault="00703A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Future: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1FFFF"/>
          </w:tcPr>
          <w:p w:rsidR="00703AB9" w:rsidRDefault="00703A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03AB9" w:rsidRDefault="00703A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03AB9" w:rsidRDefault="00703A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Hold per order (Pharmacy)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99"/>
          </w:tcPr>
          <w:p w:rsidR="00703AB9" w:rsidRDefault="00703A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03AB9" w:rsidRDefault="00703A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03AB9" w:rsidRDefault="00703A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Related Contact: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E5EFF"/>
          </w:tcPr>
          <w:p w:rsidR="00703AB9" w:rsidRDefault="00703A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03AB9" w:rsidRDefault="00703A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03AB9" w:rsidRDefault="00703A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Cabinet Override: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0C0"/>
          </w:tcPr>
          <w:p w:rsidR="00703AB9" w:rsidRDefault="00703A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03AB9" w:rsidRDefault="00703A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03AB9" w:rsidRDefault="00703A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Active: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AB9" w:rsidRDefault="00703A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703AB9" w:rsidRDefault="00703AB9"/>
        </w:tc>
      </w:tr>
    </w:tbl>
    <w:p w:rsidR="00703AB9" w:rsidRDefault="00703AB9" w:rsidP="00703AB9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24"/>
        <w:gridCol w:w="81"/>
      </w:tblGrid>
      <w:tr w:rsidR="00703AB9">
        <w:trPr>
          <w:tblCellSpacing w:w="15" w:type="dxa"/>
          <w:hidden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DC"/>
          </w:tcPr>
          <w:p w:rsidR="00703AB9" w:rsidRDefault="00703AB9" w:rsidP="00703AB9">
            <w:pPr>
              <w:rPr>
                <w:rFonts w:ascii="Arial" w:hAnsi="Arial" w:cs="Arial"/>
                <w:vanish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vanish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3AB9" w:rsidRDefault="00703AB9" w:rsidP="00703AB9">
            <w:pPr>
              <w:rPr>
                <w:vanish/>
              </w:rPr>
            </w:pPr>
            <w:r>
              <w:rPr>
                <w:vanish/>
              </w:rPr>
              <w:t> </w:t>
            </w:r>
          </w:p>
        </w:tc>
      </w:tr>
    </w:tbl>
    <w:p w:rsidR="00703AB9" w:rsidRDefault="00703AB9" w:rsidP="00703AB9">
      <w:pPr>
        <w:rPr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94"/>
        <w:gridCol w:w="880"/>
        <w:gridCol w:w="880"/>
        <w:gridCol w:w="880"/>
        <w:gridCol w:w="880"/>
        <w:gridCol w:w="879"/>
        <w:gridCol w:w="879"/>
        <w:gridCol w:w="879"/>
        <w:gridCol w:w="879"/>
      </w:tblGrid>
      <w:tr w:rsidR="00703AB9">
        <w:trPr>
          <w:tblCellSpacing w:w="0" w:type="dxa"/>
        </w:trPr>
        <w:tc>
          <w:tcPr>
            <w:tcW w:w="1750" w:type="pct"/>
            <w:shd w:val="clear" w:color="auto" w:fill="336699"/>
            <w:vAlign w:val="center"/>
          </w:tcPr>
          <w:p w:rsidR="00703AB9" w:rsidRDefault="00703AB9">
            <w:pPr>
              <w:jc w:val="center"/>
            </w:pPr>
            <w:r>
              <w:t xml:space="preserve">Sort by: </w:t>
            </w:r>
            <w:r w:rsidR="00200E1A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15.9pt;height:18.45pt" o:ole="">
                  <v:imagedata r:id="rId5" o:title=""/>
                </v:shape>
                <w:control r:id="rId6" w:name="DefaultOcxName" w:shapeid="_x0000_i1034"/>
              </w:object>
            </w:r>
          </w:p>
        </w:tc>
        <w:tc>
          <w:tcPr>
            <w:tcW w:w="406" w:type="pct"/>
            <w:shd w:val="clear" w:color="auto" w:fill="336699"/>
            <w:vAlign w:val="center"/>
          </w:tcPr>
          <w:p w:rsidR="00703AB9" w:rsidRDefault="00200E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7" w:tooltip="Administer all medications due [0700-0759]" w:history="1">
              <w:r w:rsidR="00703AB9">
                <w:rPr>
                  <w:rStyle w:val="Hyperlink"/>
                  <w:rFonts w:ascii="Arial" w:hAnsi="Arial" w:cs="Arial"/>
                  <w:b/>
                  <w:bCs/>
                  <w:color w:val="FFFFFF"/>
                  <w:sz w:val="16"/>
                  <w:szCs w:val="16"/>
                  <w:shd w:val="clear" w:color="auto" w:fill="336699"/>
                </w:rPr>
                <w:t>0700</w:t>
              </w:r>
            </w:hyperlink>
          </w:p>
        </w:tc>
        <w:tc>
          <w:tcPr>
            <w:tcW w:w="406" w:type="pct"/>
            <w:shd w:val="clear" w:color="auto" w:fill="336699"/>
            <w:vAlign w:val="center"/>
          </w:tcPr>
          <w:p w:rsidR="00703AB9" w:rsidRDefault="00200E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8" w:tooltip="Administer all medications due [0800-0859]" w:history="1">
              <w:r w:rsidR="00703AB9">
                <w:rPr>
                  <w:rStyle w:val="Hyperlink"/>
                  <w:rFonts w:ascii="Arial" w:hAnsi="Arial" w:cs="Arial"/>
                  <w:b/>
                  <w:bCs/>
                  <w:color w:val="FFFFFF"/>
                  <w:sz w:val="16"/>
                  <w:szCs w:val="16"/>
                  <w:shd w:val="clear" w:color="auto" w:fill="336699"/>
                </w:rPr>
                <w:t>0800</w:t>
              </w:r>
            </w:hyperlink>
          </w:p>
        </w:tc>
        <w:tc>
          <w:tcPr>
            <w:tcW w:w="406" w:type="pct"/>
            <w:shd w:val="clear" w:color="auto" w:fill="336699"/>
            <w:vAlign w:val="center"/>
          </w:tcPr>
          <w:p w:rsidR="00703AB9" w:rsidRDefault="00200E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9" w:tooltip="Administer all medications due [0900-0959]" w:history="1">
              <w:r w:rsidR="00703AB9">
                <w:rPr>
                  <w:rStyle w:val="Hyperlink"/>
                  <w:rFonts w:ascii="Arial" w:hAnsi="Arial" w:cs="Arial"/>
                  <w:b/>
                  <w:bCs/>
                  <w:color w:val="FFFFFF"/>
                  <w:sz w:val="16"/>
                  <w:szCs w:val="16"/>
                  <w:shd w:val="clear" w:color="auto" w:fill="336699"/>
                </w:rPr>
                <w:t>0900</w:t>
              </w:r>
            </w:hyperlink>
          </w:p>
        </w:tc>
        <w:tc>
          <w:tcPr>
            <w:tcW w:w="406" w:type="pct"/>
            <w:shd w:val="clear" w:color="auto" w:fill="336699"/>
            <w:vAlign w:val="center"/>
          </w:tcPr>
          <w:p w:rsidR="00703AB9" w:rsidRDefault="00200E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0" w:tooltip="Administer all medications due [1000-1059]" w:history="1">
              <w:r w:rsidR="00703AB9">
                <w:rPr>
                  <w:rStyle w:val="Hyperlink"/>
                  <w:rFonts w:ascii="Arial" w:hAnsi="Arial" w:cs="Arial"/>
                  <w:b/>
                  <w:bCs/>
                  <w:color w:val="FFFFFF"/>
                  <w:sz w:val="16"/>
                  <w:szCs w:val="16"/>
                  <w:shd w:val="clear" w:color="auto" w:fill="336699"/>
                </w:rPr>
                <w:t>1000</w:t>
              </w:r>
            </w:hyperlink>
          </w:p>
        </w:tc>
        <w:tc>
          <w:tcPr>
            <w:tcW w:w="406" w:type="pct"/>
            <w:shd w:val="clear" w:color="auto" w:fill="336699"/>
            <w:vAlign w:val="center"/>
          </w:tcPr>
          <w:p w:rsidR="00703AB9" w:rsidRDefault="00200E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1" w:tooltip="Administer all medications due [1100-1159]" w:history="1">
              <w:r w:rsidR="00703AB9">
                <w:rPr>
                  <w:rStyle w:val="Hyperlink"/>
                  <w:rFonts w:ascii="Arial" w:hAnsi="Arial" w:cs="Arial"/>
                  <w:b/>
                  <w:bCs/>
                  <w:color w:val="FFFFFF"/>
                  <w:sz w:val="16"/>
                  <w:szCs w:val="16"/>
                  <w:shd w:val="clear" w:color="auto" w:fill="336699"/>
                </w:rPr>
                <w:t>1100</w:t>
              </w:r>
            </w:hyperlink>
          </w:p>
        </w:tc>
        <w:tc>
          <w:tcPr>
            <w:tcW w:w="406" w:type="pct"/>
            <w:shd w:val="clear" w:color="auto" w:fill="336699"/>
            <w:vAlign w:val="center"/>
          </w:tcPr>
          <w:p w:rsidR="00703AB9" w:rsidRDefault="00200E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2" w:tooltip="Administer all medications due [1200-1259]" w:history="1">
              <w:r w:rsidR="00703AB9">
                <w:rPr>
                  <w:rStyle w:val="Hyperlink"/>
                  <w:rFonts w:ascii="Arial" w:hAnsi="Arial" w:cs="Arial"/>
                  <w:b/>
                  <w:bCs/>
                  <w:color w:val="FFFFFF"/>
                  <w:sz w:val="16"/>
                  <w:szCs w:val="16"/>
                  <w:shd w:val="clear" w:color="auto" w:fill="336699"/>
                </w:rPr>
                <w:t>1200</w:t>
              </w:r>
            </w:hyperlink>
          </w:p>
        </w:tc>
        <w:tc>
          <w:tcPr>
            <w:tcW w:w="406" w:type="pct"/>
            <w:shd w:val="clear" w:color="auto" w:fill="336699"/>
            <w:vAlign w:val="center"/>
          </w:tcPr>
          <w:p w:rsidR="00703AB9" w:rsidRDefault="00200E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3" w:tooltip="Administer all medications due [1300-1359]" w:history="1">
              <w:r w:rsidR="00703AB9">
                <w:rPr>
                  <w:rStyle w:val="Hyperlink"/>
                  <w:rFonts w:ascii="Arial" w:hAnsi="Arial" w:cs="Arial"/>
                  <w:b/>
                  <w:bCs/>
                  <w:color w:val="FFFFFF"/>
                  <w:sz w:val="16"/>
                  <w:szCs w:val="16"/>
                  <w:shd w:val="clear" w:color="auto" w:fill="336699"/>
                </w:rPr>
                <w:t>1300</w:t>
              </w:r>
            </w:hyperlink>
          </w:p>
        </w:tc>
        <w:tc>
          <w:tcPr>
            <w:tcW w:w="406" w:type="pct"/>
            <w:shd w:val="clear" w:color="auto" w:fill="336699"/>
            <w:vAlign w:val="center"/>
          </w:tcPr>
          <w:p w:rsidR="00703AB9" w:rsidRDefault="00200E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4" w:tooltip="Administer all medications due [1400-1459]" w:history="1">
              <w:r w:rsidR="00703AB9">
                <w:rPr>
                  <w:rStyle w:val="Hyperlink"/>
                  <w:rFonts w:ascii="Arial" w:hAnsi="Arial" w:cs="Arial"/>
                  <w:b/>
                  <w:bCs/>
                  <w:color w:val="FFFFFF"/>
                  <w:sz w:val="16"/>
                  <w:szCs w:val="16"/>
                  <w:shd w:val="clear" w:color="auto" w:fill="336699"/>
                </w:rPr>
                <w:t>1400</w:t>
              </w:r>
            </w:hyperlink>
          </w:p>
        </w:tc>
      </w:tr>
      <w:tr w:rsidR="00703AB9">
        <w:tblPrEx>
          <w:tblBorders>
            <w:top w:val="outset" w:sz="6" w:space="0" w:color="336699"/>
            <w:left w:val="outset" w:sz="6" w:space="0" w:color="336699"/>
            <w:bottom w:val="outset" w:sz="6" w:space="0" w:color="336699"/>
            <w:right w:val="outset" w:sz="6" w:space="0" w:color="336699"/>
          </w:tblBorders>
        </w:tblPrEx>
        <w:trPr>
          <w:tblCellSpacing w:w="0" w:type="dxa"/>
        </w:trPr>
        <w:tc>
          <w:tcPr>
            <w:tcW w:w="175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auto"/>
          </w:tcPr>
          <w:p w:rsidR="00703AB9" w:rsidRDefault="00200E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5" w:history="1">
              <w:r w:rsidR="00687CC2">
                <w:rPr>
                  <w:rFonts w:ascii="Arial" w:hAnsi="Arial" w:cs="Arial"/>
                  <w:noProof/>
                  <w:color w:val="000000"/>
                  <w:sz w:val="16"/>
                  <w:szCs w:val="16"/>
                </w:rPr>
                <w:drawing>
                  <wp:anchor distT="0" distB="0" distL="0" distR="0" simplePos="0" relativeHeight="251656192" behindDoc="0" locked="0" layoutInCell="1" allowOverlap="0">
                    <wp:simplePos x="0" y="0"/>
                    <wp:positionH relativeFrom="column">
                      <wp:posOffset>-457200</wp:posOffset>
                    </wp:positionH>
                    <wp:positionV relativeFrom="line">
                      <wp:posOffset>-1164590</wp:posOffset>
                    </wp:positionV>
                    <wp:extent cx="152400" cy="152400"/>
                    <wp:effectExtent l="0" t="0" r="0" b="0"/>
                    <wp:wrapSquare wrapText="bothSides"/>
                    <wp:docPr id="2" name="Picture 2" descr="IPMARinteraction">
                      <a:hlinkClick xmlns:a="http://schemas.openxmlformats.org/drawingml/2006/main" r:id="rId1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IPMARinteraction">
                              <a:hlinkClick r:id="rId1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hyperlink r:id="rId17" w:history="1">
              <w:r w:rsidR="00687CC2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 xml:space="preserve">Morphine Sulfate </w:t>
              </w:r>
            </w:hyperlink>
            <w:r w:rsidR="00703A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42"/>
              <w:gridCol w:w="3592"/>
            </w:tblGrid>
            <w:tr w:rsidR="00703AB9">
              <w:trPr>
                <w:tblCellSpacing w:w="0" w:type="dxa"/>
              </w:trPr>
              <w:tc>
                <w:tcPr>
                  <w:tcW w:w="150" w:type="dxa"/>
                  <w:shd w:val="clear" w:color="auto" w:fill="auto"/>
                  <w:vAlign w:val="center"/>
                </w:tcPr>
                <w:p w:rsidR="00703AB9" w:rsidRDefault="00703AB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750" w:type="dxa"/>
                  <w:shd w:val="clear" w:color="auto" w:fill="auto"/>
                  <w:vAlign w:val="center"/>
                </w:tcPr>
                <w:p w:rsidR="00703AB9" w:rsidRDefault="00703AB9" w:rsidP="002D6BE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Freq: </w:t>
                  </w:r>
                  <w:r w:rsidR="002D6BE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BID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  Route: </w:t>
                  </w:r>
                  <w:r w:rsidR="00687CC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IV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Order Dose: </w:t>
                  </w:r>
                  <w:r w:rsidR="00687CC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2-4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mg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Admin Amount: </w:t>
                  </w:r>
                  <w:r w:rsidR="002D6BE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  <w:r w:rsidR="00687CC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mg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Start: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8/7/07 0819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Admin Instruction: </w:t>
                  </w:r>
                  <w:r w:rsidR="002D6BE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Administer over 30 seconds</w:t>
                  </w:r>
                </w:p>
              </w:tc>
            </w:tr>
          </w:tbl>
          <w:p w:rsidR="00703AB9" w:rsidRDefault="00703AB9">
            <w:pPr>
              <w:rPr>
                <w:rFonts w:ascii="Arial" w:hAnsi="Arial" w:cs="Arial"/>
                <w:vanish/>
                <w:color w:val="000000"/>
                <w:sz w:val="16"/>
                <w:szCs w:val="16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596"/>
              <w:gridCol w:w="1138"/>
            </w:tblGrid>
            <w:tr w:rsidR="00703AB9">
              <w:trPr>
                <w:tblCellSpacing w:w="15" w:type="dxa"/>
              </w:trPr>
              <w:tc>
                <w:tcPr>
                  <w:tcW w:w="3500" w:type="pct"/>
                  <w:shd w:val="clear" w:color="auto" w:fill="auto"/>
                </w:tcPr>
                <w:p w:rsidR="00703AB9" w:rsidRDefault="00200E1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hyperlink r:id="rId18" w:history="1">
                    <w:r w:rsidR="00703AB9">
                      <w:rPr>
                        <w:rStyle w:val="Hyperlink"/>
                        <w:rFonts w:ascii="Arial" w:hAnsi="Arial" w:cs="Arial"/>
                        <w:sz w:val="16"/>
                        <w:szCs w:val="16"/>
                      </w:rPr>
                      <w:t>Adjust Times</w:t>
                    </w:r>
                  </w:hyperlink>
                </w:p>
              </w:tc>
              <w:tc>
                <w:tcPr>
                  <w:tcW w:w="1500" w:type="pct"/>
                  <w:shd w:val="clear" w:color="auto" w:fill="auto"/>
                </w:tcPr>
                <w:p w:rsidR="00703AB9" w:rsidRDefault="00200E1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hyperlink r:id="rId19" w:history="1">
                    <w:r w:rsidRPr="00200E1A">
                      <w:rPr>
                        <w:rFonts w:ascii="Arial" w:hAnsi="Arial" w:cs="Arial"/>
                        <w:color w:val="0000FF"/>
                        <w:sz w:val="16"/>
                        <w:szCs w:val="16"/>
                      </w:rPr>
                      <w:pict>
                        <v:shape id="_x0000_i1027" type="#_x0000_t75" alt="Send message to Pharmacy" href="epic://73659%5eSendMsg/" style="width:23.7pt;height:23.7pt" o:button="t"/>
                      </w:pict>
                    </w:r>
                  </w:hyperlink>
                </w:p>
              </w:tc>
            </w:tr>
          </w:tbl>
          <w:p w:rsidR="00703AB9" w:rsidRDefault="00703A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</w:tcPr>
          <w:p w:rsidR="00703AB9" w:rsidRDefault="00703A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</w:tcPr>
          <w:p w:rsidR="00703AB9" w:rsidRDefault="00703A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</w:tcPr>
          <w:p w:rsidR="00703AB9" w:rsidRDefault="00703A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</w:tcPr>
          <w:p w:rsidR="00703AB9" w:rsidRDefault="00703A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2D6BE7"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0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</w:tcPr>
          <w:p w:rsidR="00703AB9" w:rsidRDefault="00703A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</w:tcPr>
          <w:p w:rsidR="00703AB9" w:rsidRDefault="00703A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</w:tcPr>
          <w:p w:rsidR="00703AB9" w:rsidRDefault="00703A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</w:tcPr>
          <w:p w:rsidR="00703AB9" w:rsidRDefault="00703A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03AB9">
        <w:tblPrEx>
          <w:tblBorders>
            <w:top w:val="outset" w:sz="6" w:space="0" w:color="336699"/>
            <w:left w:val="outset" w:sz="6" w:space="0" w:color="336699"/>
            <w:bottom w:val="outset" w:sz="6" w:space="0" w:color="336699"/>
            <w:right w:val="outset" w:sz="6" w:space="0" w:color="336699"/>
          </w:tblBorders>
        </w:tblPrEx>
        <w:trPr>
          <w:tblCellSpacing w:w="0" w:type="dxa"/>
        </w:trPr>
        <w:tc>
          <w:tcPr>
            <w:tcW w:w="175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auto"/>
          </w:tcPr>
          <w:p w:rsidR="00703AB9" w:rsidRDefault="00200E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20" w:history="1">
              <w:r w:rsidR="00687CC2">
                <w:rPr>
                  <w:rFonts w:ascii="Arial" w:hAnsi="Arial" w:cs="Arial"/>
                  <w:noProof/>
                  <w:color w:val="000000"/>
                  <w:sz w:val="16"/>
                  <w:szCs w:val="16"/>
                </w:rPr>
                <w:drawing>
                  <wp:anchor distT="0" distB="0" distL="0" distR="0" simplePos="0" relativeHeight="251657216" behindDoc="0" locked="0" layoutInCell="1" allowOverlap="0">
                    <wp:simplePos x="0" y="0"/>
                    <wp:positionH relativeFrom="column">
                      <wp:posOffset>-457200</wp:posOffset>
                    </wp:positionH>
                    <wp:positionV relativeFrom="line">
                      <wp:posOffset>-2417445</wp:posOffset>
                    </wp:positionV>
                    <wp:extent cx="152400" cy="152400"/>
                    <wp:effectExtent l="0" t="0" r="0" b="0"/>
                    <wp:wrapSquare wrapText="bothSides"/>
                    <wp:docPr id="3" name="Picture 3" descr="IPMARinteraction">
                      <a:hlinkClick xmlns:a="http://schemas.openxmlformats.org/drawingml/2006/main" r:id="rId2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IPMARinteraction">
                              <a:hlinkClick r:id="rId2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hyperlink r:id="rId21" w:history="1">
              <w:proofErr w:type="spellStart"/>
              <w:r w:rsidR="00687CC2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diphenhydramine</w:t>
              </w:r>
              <w:proofErr w:type="spellEnd"/>
              <w:r w:rsidR="00687CC2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 xml:space="preserve">(aka: </w:t>
              </w:r>
              <w:proofErr w:type="spellStart"/>
              <w:r w:rsidR="00687CC2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benadryl</w:t>
              </w:r>
              <w:proofErr w:type="spellEnd"/>
              <w:r w:rsidR="00703AB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)</w:t>
              </w:r>
            </w:hyperlink>
            <w:r w:rsidR="00703A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42"/>
              <w:gridCol w:w="3592"/>
            </w:tblGrid>
            <w:tr w:rsidR="00703AB9">
              <w:trPr>
                <w:tblCellSpacing w:w="0" w:type="dxa"/>
              </w:trPr>
              <w:tc>
                <w:tcPr>
                  <w:tcW w:w="150" w:type="dxa"/>
                  <w:shd w:val="clear" w:color="auto" w:fill="auto"/>
                  <w:vAlign w:val="center"/>
                </w:tcPr>
                <w:p w:rsidR="00703AB9" w:rsidRDefault="00703AB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750" w:type="dxa"/>
                  <w:shd w:val="clear" w:color="auto" w:fill="auto"/>
                  <w:vAlign w:val="center"/>
                </w:tcPr>
                <w:p w:rsidR="00703AB9" w:rsidRDefault="00703AB9" w:rsidP="002D6BE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Freq: </w:t>
                  </w:r>
                  <w:r w:rsidR="00687CC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PRN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   Route: </w:t>
                  </w:r>
                  <w:r w:rsidR="00687CC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IV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Order Dose: </w:t>
                  </w:r>
                  <w:r w:rsidR="00687CC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25-50mg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Admin Amount: </w:t>
                  </w:r>
                  <w:r w:rsidR="002D6BE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25 </w:t>
                  </w:r>
                  <w:r w:rsidR="00687CC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mg q 6 hours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Start: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8/7/07 0818</w:t>
                  </w:r>
                </w:p>
              </w:tc>
            </w:tr>
          </w:tbl>
          <w:p w:rsidR="00703AB9" w:rsidRDefault="00703AB9">
            <w:pPr>
              <w:rPr>
                <w:rFonts w:ascii="Arial" w:hAnsi="Arial" w:cs="Arial"/>
                <w:vanish/>
                <w:color w:val="000000"/>
                <w:sz w:val="16"/>
                <w:szCs w:val="16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596"/>
              <w:gridCol w:w="1138"/>
            </w:tblGrid>
            <w:tr w:rsidR="00703AB9">
              <w:trPr>
                <w:tblCellSpacing w:w="15" w:type="dxa"/>
              </w:trPr>
              <w:tc>
                <w:tcPr>
                  <w:tcW w:w="3500" w:type="pct"/>
                  <w:shd w:val="clear" w:color="auto" w:fill="auto"/>
                </w:tcPr>
                <w:p w:rsidR="00703AB9" w:rsidRDefault="00200E1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hyperlink r:id="rId22" w:history="1">
                    <w:r w:rsidR="00703AB9">
                      <w:rPr>
                        <w:rStyle w:val="Hyperlink"/>
                        <w:rFonts w:ascii="Arial" w:hAnsi="Arial" w:cs="Arial"/>
                        <w:sz w:val="16"/>
                        <w:szCs w:val="16"/>
                      </w:rPr>
                      <w:t>Adjust Times</w:t>
                    </w:r>
                  </w:hyperlink>
                </w:p>
              </w:tc>
              <w:tc>
                <w:tcPr>
                  <w:tcW w:w="1500" w:type="pct"/>
                  <w:shd w:val="clear" w:color="auto" w:fill="auto"/>
                </w:tcPr>
                <w:p w:rsidR="00703AB9" w:rsidRDefault="00200E1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hyperlink r:id="rId23" w:history="1">
                    <w:r w:rsidRPr="00200E1A">
                      <w:rPr>
                        <w:rFonts w:ascii="Arial" w:hAnsi="Arial" w:cs="Arial"/>
                        <w:color w:val="0000FF"/>
                        <w:sz w:val="16"/>
                        <w:szCs w:val="16"/>
                      </w:rPr>
                      <w:pict>
                        <v:shape id="_x0000_i1028" type="#_x0000_t75" alt="Send message to Pharmacy" href="epic://73656%5eSendMsg/" style="width:23.7pt;height:23.7pt" o:button="t"/>
                      </w:pict>
                    </w:r>
                  </w:hyperlink>
                </w:p>
              </w:tc>
            </w:tr>
          </w:tbl>
          <w:p w:rsidR="00703AB9" w:rsidRDefault="00703A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</w:tcPr>
          <w:p w:rsidR="00703AB9" w:rsidRDefault="00703A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</w:tcPr>
          <w:p w:rsidR="00703AB9" w:rsidRDefault="002D6B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  <w:r w:rsidR="00703AB9">
              <w:rPr>
                <w:rFonts w:ascii="Arial" w:hAnsi="Arial" w:cs="Arial"/>
                <w:color w:val="000000"/>
                <w:sz w:val="16"/>
                <w:szCs w:val="16"/>
              </w:rPr>
              <w:br/>
              <w:t>  </w:t>
            </w:r>
          </w:p>
        </w:tc>
        <w:tc>
          <w:tcPr>
            <w:tcW w:w="40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</w:tcPr>
          <w:p w:rsidR="00703AB9" w:rsidRDefault="00703A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</w:tcPr>
          <w:p w:rsidR="00703AB9" w:rsidRDefault="00703A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</w:tcPr>
          <w:p w:rsidR="00703AB9" w:rsidRDefault="00703A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</w:tcPr>
          <w:p w:rsidR="00703AB9" w:rsidRDefault="00703A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</w:tcPr>
          <w:p w:rsidR="00703AB9" w:rsidRDefault="00703A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</w:tcPr>
          <w:p w:rsidR="00703AB9" w:rsidRDefault="00703A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03AB9">
        <w:tblPrEx>
          <w:tblBorders>
            <w:top w:val="outset" w:sz="6" w:space="0" w:color="336699"/>
            <w:left w:val="outset" w:sz="6" w:space="0" w:color="336699"/>
            <w:bottom w:val="outset" w:sz="6" w:space="0" w:color="336699"/>
            <w:right w:val="outset" w:sz="6" w:space="0" w:color="336699"/>
          </w:tblBorders>
        </w:tblPrEx>
        <w:trPr>
          <w:tblCellSpacing w:w="0" w:type="dxa"/>
        </w:trPr>
        <w:tc>
          <w:tcPr>
            <w:tcW w:w="175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auto"/>
          </w:tcPr>
          <w:p w:rsidR="00703AB9" w:rsidRDefault="00200E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24" w:history="1">
              <w:r w:rsidR="00687CC2">
                <w:rPr>
                  <w:rFonts w:ascii="Arial" w:hAnsi="Arial" w:cs="Arial"/>
                  <w:noProof/>
                  <w:color w:val="000000"/>
                  <w:sz w:val="16"/>
                  <w:szCs w:val="16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posOffset>-457200</wp:posOffset>
                    </wp:positionH>
                    <wp:positionV relativeFrom="line">
                      <wp:posOffset>-3437255</wp:posOffset>
                    </wp:positionV>
                    <wp:extent cx="152400" cy="152400"/>
                    <wp:effectExtent l="0" t="0" r="0" b="0"/>
                    <wp:wrapSquare wrapText="bothSides"/>
                    <wp:docPr id="4" name="Picture 4" descr="IPMARinteraction">
                      <a:hlinkClick xmlns:a="http://schemas.openxmlformats.org/drawingml/2006/main" r:id="rId2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IPMARinteraction">
                              <a:hlinkClick r:id="rId2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hyperlink r:id="rId25" w:history="1">
              <w:proofErr w:type="spellStart"/>
              <w:r w:rsidR="0059610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Protonix</w:t>
              </w:r>
              <w:proofErr w:type="spellEnd"/>
              <w:r w:rsidR="0059610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 xml:space="preserve"> 40 m</w:t>
              </w:r>
              <w:r w:rsidR="00703AB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g</w:t>
              </w:r>
            </w:hyperlink>
            <w:r w:rsidR="00703A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41"/>
              <w:gridCol w:w="3593"/>
            </w:tblGrid>
            <w:tr w:rsidR="00703AB9">
              <w:trPr>
                <w:tblCellSpacing w:w="0" w:type="dxa"/>
              </w:trPr>
              <w:tc>
                <w:tcPr>
                  <w:tcW w:w="150" w:type="dxa"/>
                  <w:shd w:val="clear" w:color="auto" w:fill="auto"/>
                  <w:vAlign w:val="center"/>
                </w:tcPr>
                <w:p w:rsidR="00703AB9" w:rsidRDefault="00703AB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750" w:type="dxa"/>
                  <w:shd w:val="clear" w:color="auto" w:fill="auto"/>
                  <w:vAlign w:val="center"/>
                </w:tcPr>
                <w:p w:rsidR="00703AB9" w:rsidRDefault="00703AB9" w:rsidP="0059610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Freq: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DAILY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   Route: </w:t>
                  </w:r>
                  <w:r w:rsidR="0059610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IV</w:t>
                  </w:r>
                  <w:r w:rsidR="002D6B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SP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Order Dose: </w:t>
                  </w:r>
                  <w:r w:rsidR="0059610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40 mg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Admin Amount: </w:t>
                  </w:r>
                  <w:r w:rsidR="0059610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40 mg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Start: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8/7/07 0818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Admin Instruction: </w:t>
                  </w:r>
                  <w:r w:rsidR="0059610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Reconstitute with 2cc NS</w:t>
                  </w:r>
                </w:p>
              </w:tc>
            </w:tr>
          </w:tbl>
          <w:p w:rsidR="00703AB9" w:rsidRDefault="00703AB9">
            <w:pPr>
              <w:rPr>
                <w:rFonts w:ascii="Arial" w:hAnsi="Arial" w:cs="Arial"/>
                <w:vanish/>
                <w:color w:val="000000"/>
                <w:sz w:val="16"/>
                <w:szCs w:val="16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596"/>
              <w:gridCol w:w="1138"/>
            </w:tblGrid>
            <w:tr w:rsidR="00703AB9">
              <w:trPr>
                <w:tblCellSpacing w:w="15" w:type="dxa"/>
              </w:trPr>
              <w:tc>
                <w:tcPr>
                  <w:tcW w:w="3500" w:type="pct"/>
                  <w:shd w:val="clear" w:color="auto" w:fill="auto"/>
                </w:tcPr>
                <w:p w:rsidR="00703AB9" w:rsidRDefault="00200E1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hyperlink r:id="rId26" w:history="1">
                    <w:r w:rsidR="00703AB9">
                      <w:rPr>
                        <w:rStyle w:val="Hyperlink"/>
                        <w:rFonts w:ascii="Arial" w:hAnsi="Arial" w:cs="Arial"/>
                        <w:sz w:val="16"/>
                        <w:szCs w:val="16"/>
                      </w:rPr>
                      <w:t>Adjust Times</w:t>
                    </w:r>
                  </w:hyperlink>
                </w:p>
              </w:tc>
              <w:tc>
                <w:tcPr>
                  <w:tcW w:w="1500" w:type="pct"/>
                  <w:shd w:val="clear" w:color="auto" w:fill="auto"/>
                </w:tcPr>
                <w:p w:rsidR="00703AB9" w:rsidRDefault="00200E1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hyperlink r:id="rId27" w:history="1">
                    <w:r w:rsidRPr="00200E1A">
                      <w:rPr>
                        <w:rFonts w:ascii="Arial" w:hAnsi="Arial" w:cs="Arial"/>
                        <w:color w:val="0000FF"/>
                        <w:sz w:val="16"/>
                        <w:szCs w:val="16"/>
                      </w:rPr>
                      <w:pict>
                        <v:shape id="_x0000_i1029" type="#_x0000_t75" alt="Send message to Pharmacy" href="epic://73658%5eSendMsg/" style="width:23.7pt;height:23.7pt" o:button="t"/>
                      </w:pict>
                    </w:r>
                  </w:hyperlink>
                </w:p>
              </w:tc>
            </w:tr>
          </w:tbl>
          <w:p w:rsidR="00703AB9" w:rsidRDefault="00703A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</w:tcPr>
          <w:p w:rsidR="00703AB9" w:rsidRDefault="00703A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</w:tcPr>
          <w:p w:rsidR="00703AB9" w:rsidRDefault="00703A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</w:tcPr>
          <w:p w:rsidR="00703AB9" w:rsidRDefault="00703A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</w:tcPr>
          <w:p w:rsidR="00703AB9" w:rsidRDefault="00703A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2D6BE7"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0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</w:tcPr>
          <w:p w:rsidR="00703AB9" w:rsidRDefault="00703A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</w:tcPr>
          <w:p w:rsidR="00703AB9" w:rsidRDefault="00703A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</w:tcPr>
          <w:p w:rsidR="00703AB9" w:rsidRDefault="00703A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</w:tcPr>
          <w:p w:rsidR="00703AB9" w:rsidRDefault="00703A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03AB9">
        <w:tblPrEx>
          <w:tblBorders>
            <w:top w:val="outset" w:sz="6" w:space="0" w:color="336699"/>
            <w:left w:val="outset" w:sz="6" w:space="0" w:color="336699"/>
            <w:bottom w:val="outset" w:sz="6" w:space="0" w:color="336699"/>
            <w:right w:val="outset" w:sz="6" w:space="0" w:color="336699"/>
          </w:tblBorders>
        </w:tblPrEx>
        <w:trPr>
          <w:tblCellSpacing w:w="0" w:type="dxa"/>
        </w:trPr>
        <w:tc>
          <w:tcPr>
            <w:tcW w:w="175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auto"/>
          </w:tcPr>
          <w:p w:rsidR="00703AB9" w:rsidRDefault="00200E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28" w:history="1">
              <w:proofErr w:type="spellStart"/>
              <w:r w:rsidR="0059610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Ancef</w:t>
              </w:r>
              <w:proofErr w:type="spellEnd"/>
              <w:r w:rsidR="0059610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 xml:space="preserve"> (aka </w:t>
              </w:r>
              <w:proofErr w:type="spellStart"/>
              <w:r w:rsidR="0059610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Cefazolin</w:t>
              </w:r>
              <w:proofErr w:type="spellEnd"/>
              <w:r w:rsidR="0059610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) 1 gram</w:t>
              </w:r>
            </w:hyperlink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41"/>
              <w:gridCol w:w="3593"/>
            </w:tblGrid>
            <w:tr w:rsidR="00703AB9">
              <w:trPr>
                <w:tblCellSpacing w:w="0" w:type="dxa"/>
              </w:trPr>
              <w:tc>
                <w:tcPr>
                  <w:tcW w:w="150" w:type="dxa"/>
                  <w:shd w:val="clear" w:color="auto" w:fill="auto"/>
                  <w:vAlign w:val="center"/>
                </w:tcPr>
                <w:p w:rsidR="00703AB9" w:rsidRDefault="00703AB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750" w:type="dxa"/>
                  <w:shd w:val="clear" w:color="auto" w:fill="auto"/>
                  <w:vAlign w:val="center"/>
                </w:tcPr>
                <w:p w:rsidR="00703AB9" w:rsidRDefault="00703AB9" w:rsidP="0059610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Freq: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DAILY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   Route: </w:t>
                  </w:r>
                  <w:r w:rsidR="0059610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IV</w:t>
                  </w:r>
                  <w:r w:rsidR="002D6BE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PB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Order Dose: </w:t>
                  </w:r>
                  <w:r w:rsidR="0059610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 gram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Admin Amount: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1 </w:t>
                  </w:r>
                  <w:r w:rsidR="0059610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gram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Start: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8/7/07 0800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Admin Instruction: </w:t>
                  </w:r>
                  <w:r w:rsidR="0059610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none</w:t>
                  </w:r>
                </w:p>
              </w:tc>
            </w:tr>
          </w:tbl>
          <w:p w:rsidR="00703AB9" w:rsidRDefault="00703AB9">
            <w:pPr>
              <w:rPr>
                <w:rFonts w:ascii="Arial" w:hAnsi="Arial" w:cs="Arial"/>
                <w:vanish/>
                <w:color w:val="000000"/>
                <w:sz w:val="16"/>
                <w:szCs w:val="16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596"/>
              <w:gridCol w:w="1138"/>
            </w:tblGrid>
            <w:tr w:rsidR="00703AB9">
              <w:trPr>
                <w:tblCellSpacing w:w="15" w:type="dxa"/>
              </w:trPr>
              <w:tc>
                <w:tcPr>
                  <w:tcW w:w="3500" w:type="pct"/>
                  <w:shd w:val="clear" w:color="auto" w:fill="auto"/>
                </w:tcPr>
                <w:p w:rsidR="00703AB9" w:rsidRDefault="00200E1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hyperlink r:id="rId29" w:history="1">
                    <w:r w:rsidR="00703AB9">
                      <w:rPr>
                        <w:rStyle w:val="Hyperlink"/>
                        <w:rFonts w:ascii="Arial" w:hAnsi="Arial" w:cs="Arial"/>
                        <w:sz w:val="16"/>
                        <w:szCs w:val="16"/>
                      </w:rPr>
                      <w:t>Adjust Times</w:t>
                    </w:r>
                  </w:hyperlink>
                </w:p>
              </w:tc>
              <w:tc>
                <w:tcPr>
                  <w:tcW w:w="1500" w:type="pct"/>
                  <w:shd w:val="clear" w:color="auto" w:fill="auto"/>
                </w:tcPr>
                <w:p w:rsidR="00703AB9" w:rsidRDefault="00200E1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hyperlink r:id="rId30" w:history="1">
                    <w:r w:rsidRPr="00200E1A">
                      <w:rPr>
                        <w:rFonts w:ascii="Arial" w:hAnsi="Arial" w:cs="Arial"/>
                        <w:color w:val="0000FF"/>
                        <w:sz w:val="16"/>
                        <w:szCs w:val="16"/>
                      </w:rPr>
                      <w:pict>
                        <v:shape id="_x0000_i1030" type="#_x0000_t75" alt="Send message to Pharmacy" href="epic://73655%5eSendMsg/" style="width:23.7pt;height:23.7pt" o:button="t"/>
                      </w:pict>
                    </w:r>
                  </w:hyperlink>
                </w:p>
              </w:tc>
            </w:tr>
          </w:tbl>
          <w:p w:rsidR="00703AB9" w:rsidRDefault="00703A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</w:tcPr>
          <w:p w:rsidR="00703AB9" w:rsidRDefault="00703A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</w:tcPr>
          <w:p w:rsidR="00703AB9" w:rsidRDefault="00200E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31" w:tooltip="Click for more detail" w:history="1">
              <w:r w:rsidR="00703AB9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shd w:val="clear" w:color="auto" w:fill="FFFFFF"/>
                </w:rPr>
                <w:t>0800</w:t>
              </w:r>
            </w:hyperlink>
            <w:r w:rsidR="00703AB9">
              <w:rPr>
                <w:rFonts w:ascii="Arial" w:hAnsi="Arial" w:cs="Arial"/>
                <w:color w:val="000000"/>
                <w:sz w:val="16"/>
                <w:szCs w:val="16"/>
              </w:rPr>
              <w:br/>
              <w:t>  </w:t>
            </w:r>
          </w:p>
        </w:tc>
        <w:tc>
          <w:tcPr>
            <w:tcW w:w="40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</w:tcPr>
          <w:p w:rsidR="00703AB9" w:rsidRDefault="00703A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</w:tcPr>
          <w:p w:rsidR="00703AB9" w:rsidRDefault="00703A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</w:tcPr>
          <w:p w:rsidR="00703AB9" w:rsidRDefault="00703A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</w:tcPr>
          <w:p w:rsidR="00703AB9" w:rsidRDefault="00703A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</w:tcPr>
          <w:p w:rsidR="00703AB9" w:rsidRDefault="00703A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</w:tcPr>
          <w:p w:rsidR="00703AB9" w:rsidRDefault="00703A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03AB9">
        <w:tblPrEx>
          <w:tblBorders>
            <w:top w:val="outset" w:sz="6" w:space="0" w:color="336699"/>
            <w:left w:val="outset" w:sz="6" w:space="0" w:color="336699"/>
            <w:bottom w:val="outset" w:sz="6" w:space="0" w:color="336699"/>
            <w:right w:val="outset" w:sz="6" w:space="0" w:color="336699"/>
          </w:tblBorders>
        </w:tblPrEx>
        <w:trPr>
          <w:tblCellSpacing w:w="0" w:type="dxa"/>
        </w:trPr>
        <w:tc>
          <w:tcPr>
            <w:tcW w:w="175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auto"/>
          </w:tcPr>
          <w:p w:rsidR="00703AB9" w:rsidRDefault="00200E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32" w:history="1">
              <w:proofErr w:type="spellStart"/>
              <w:r w:rsidR="00703AB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simvastatin</w:t>
              </w:r>
              <w:proofErr w:type="spellEnd"/>
              <w:r w:rsidR="00703AB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 xml:space="preserve"> (aka: ZOCOR) tablet 40 mg</w:t>
              </w:r>
            </w:hyperlink>
            <w:r w:rsidR="00703A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42"/>
              <w:gridCol w:w="3592"/>
            </w:tblGrid>
            <w:tr w:rsidR="00703AB9">
              <w:trPr>
                <w:tblCellSpacing w:w="0" w:type="dxa"/>
              </w:trPr>
              <w:tc>
                <w:tcPr>
                  <w:tcW w:w="150" w:type="dxa"/>
                  <w:shd w:val="clear" w:color="auto" w:fill="auto"/>
                  <w:vAlign w:val="center"/>
                </w:tcPr>
                <w:p w:rsidR="00703AB9" w:rsidRDefault="00703AB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750" w:type="dxa"/>
                  <w:shd w:val="clear" w:color="auto" w:fill="auto"/>
                  <w:vAlign w:val="center"/>
                </w:tcPr>
                <w:p w:rsidR="00703AB9" w:rsidRDefault="00703AB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Freq: </w:t>
                  </w: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QHS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   Route</w:t>
                      </w:r>
                    </w:smartTag>
                  </w:smartTag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Oral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Order Dose: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40 mg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Admin Amount: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 Tab (2 x 20 mg Tab)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Start: </w:t>
                  </w:r>
                  <w:smartTag w:uri="urn:schemas-microsoft-com:office:smarttags" w:element="date">
                    <w:smartTagPr>
                      <w:attr w:name="Month" w:val="8"/>
                      <w:attr w:name="Day" w:val="7"/>
                      <w:attr w:name="Year" w:val="2007"/>
                    </w:smartTag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8/7/07</w:t>
                    </w:r>
                  </w:smartTag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2100</w:t>
                  </w:r>
                </w:p>
              </w:tc>
            </w:tr>
          </w:tbl>
          <w:p w:rsidR="00703AB9" w:rsidRDefault="00703AB9">
            <w:pPr>
              <w:rPr>
                <w:rFonts w:ascii="Arial" w:hAnsi="Arial" w:cs="Arial"/>
                <w:vanish/>
                <w:color w:val="000000"/>
                <w:sz w:val="16"/>
                <w:szCs w:val="16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596"/>
              <w:gridCol w:w="1138"/>
            </w:tblGrid>
            <w:tr w:rsidR="00703AB9">
              <w:trPr>
                <w:tblCellSpacing w:w="15" w:type="dxa"/>
              </w:trPr>
              <w:tc>
                <w:tcPr>
                  <w:tcW w:w="3500" w:type="pct"/>
                  <w:shd w:val="clear" w:color="auto" w:fill="auto"/>
                </w:tcPr>
                <w:p w:rsidR="00703AB9" w:rsidRDefault="00200E1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hyperlink r:id="rId33" w:history="1">
                    <w:r w:rsidR="00703AB9">
                      <w:rPr>
                        <w:rStyle w:val="Hyperlink"/>
                        <w:rFonts w:ascii="Arial" w:hAnsi="Arial" w:cs="Arial"/>
                        <w:sz w:val="16"/>
                        <w:szCs w:val="16"/>
                      </w:rPr>
                      <w:t>Adjust Times</w:t>
                    </w:r>
                  </w:hyperlink>
                </w:p>
              </w:tc>
              <w:tc>
                <w:tcPr>
                  <w:tcW w:w="1500" w:type="pct"/>
                  <w:shd w:val="clear" w:color="auto" w:fill="auto"/>
                </w:tcPr>
                <w:p w:rsidR="00703AB9" w:rsidRDefault="00200E1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hyperlink r:id="rId34" w:history="1">
                    <w:r w:rsidRPr="00200E1A">
                      <w:rPr>
                        <w:rFonts w:ascii="Arial" w:hAnsi="Arial" w:cs="Arial"/>
                        <w:color w:val="0000FF"/>
                        <w:sz w:val="16"/>
                        <w:szCs w:val="16"/>
                      </w:rPr>
                      <w:pict>
                        <v:shape id="_x0000_i1031" type="#_x0000_t75" alt="Send message to Pharmacy" href="epic://73657%5eSendMsg/" style="width:23.7pt;height:23.7pt" o:button="t"/>
                      </w:pict>
                    </w:r>
                  </w:hyperlink>
                </w:p>
              </w:tc>
            </w:tr>
          </w:tbl>
          <w:p w:rsidR="00703AB9" w:rsidRDefault="00703A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</w:tcPr>
          <w:p w:rsidR="00703AB9" w:rsidRDefault="00703A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</w:tcPr>
          <w:p w:rsidR="00703AB9" w:rsidRDefault="00703A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</w:tcPr>
          <w:p w:rsidR="00703AB9" w:rsidRDefault="00703A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</w:tcPr>
          <w:p w:rsidR="00703AB9" w:rsidRDefault="00703A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</w:tcPr>
          <w:p w:rsidR="00703AB9" w:rsidRDefault="00703A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</w:tcPr>
          <w:p w:rsidR="00703AB9" w:rsidRDefault="00703A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</w:tcPr>
          <w:p w:rsidR="00703AB9" w:rsidRDefault="00703A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</w:tcPr>
          <w:p w:rsidR="00703AB9" w:rsidRDefault="00703A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03AB9">
        <w:tblPrEx>
          <w:tblBorders>
            <w:top w:val="outset" w:sz="6" w:space="0" w:color="336699"/>
            <w:left w:val="outset" w:sz="6" w:space="0" w:color="336699"/>
            <w:bottom w:val="outset" w:sz="6" w:space="0" w:color="336699"/>
            <w:right w:val="outset" w:sz="6" w:space="0" w:color="336699"/>
          </w:tblBorders>
        </w:tblPrEx>
        <w:trPr>
          <w:tblCellSpacing w:w="0" w:type="dxa"/>
        </w:trPr>
        <w:tc>
          <w:tcPr>
            <w:tcW w:w="175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auto"/>
          </w:tcPr>
          <w:p w:rsidR="00703AB9" w:rsidRDefault="00200E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35" w:history="1">
              <w:r w:rsidR="00687CC2">
                <w:rPr>
                  <w:rFonts w:ascii="Arial" w:hAnsi="Arial" w:cs="Arial"/>
                  <w:noProof/>
                  <w:color w:val="000000"/>
                  <w:sz w:val="16"/>
                  <w:szCs w:val="16"/>
                </w:rPr>
                <w:drawing>
                  <wp:anchor distT="0" distB="0" distL="0" distR="0" simplePos="0" relativeHeight="251659264" behindDoc="0" locked="0" layoutInCell="1" allowOverlap="0">
                    <wp:simplePos x="0" y="0"/>
                    <wp:positionH relativeFrom="column">
                      <wp:posOffset>-457200</wp:posOffset>
                    </wp:positionH>
                    <wp:positionV relativeFrom="line">
                      <wp:posOffset>-6856095</wp:posOffset>
                    </wp:positionV>
                    <wp:extent cx="152400" cy="152400"/>
                    <wp:effectExtent l="0" t="0" r="0" b="0"/>
                    <wp:wrapSquare wrapText="bothSides"/>
                    <wp:docPr id="5" name="Picture 5" descr="IPMARinteraction">
                      <a:hlinkClick xmlns:a="http://schemas.openxmlformats.org/drawingml/2006/main" r:id="rId3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IPMARinteraction">
                              <a:hlinkClick r:id="rId3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hyperlink r:id="rId36" w:history="1">
              <w:r w:rsidR="00703AB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 xml:space="preserve">sodium chloride 0.9% 1,000 </w:t>
              </w:r>
              <w:proofErr w:type="spellStart"/>
              <w:r w:rsidR="00703AB9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mL</w:t>
              </w:r>
              <w:proofErr w:type="spellEnd"/>
            </w:hyperlink>
            <w:r w:rsidR="00703A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37"/>
              <w:gridCol w:w="3597"/>
            </w:tblGrid>
            <w:tr w:rsidR="00703AB9">
              <w:trPr>
                <w:tblCellSpacing w:w="0" w:type="dxa"/>
              </w:trPr>
              <w:tc>
                <w:tcPr>
                  <w:tcW w:w="150" w:type="dxa"/>
                  <w:shd w:val="clear" w:color="auto" w:fill="auto"/>
                  <w:vAlign w:val="center"/>
                </w:tcPr>
                <w:p w:rsidR="00703AB9" w:rsidRDefault="00703AB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750" w:type="dxa"/>
                  <w:shd w:val="clear" w:color="auto" w:fill="auto"/>
                  <w:vAlign w:val="center"/>
                </w:tcPr>
                <w:p w:rsidR="00703AB9" w:rsidRDefault="00703AB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Freq: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CONTINUOUS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   Route: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Intravenous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Infusion Rate: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75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mL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/hr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Start: </w:t>
                  </w:r>
                  <w:smartTag w:uri="urn:schemas-microsoft-com:office:smarttags" w:element="date">
                    <w:smartTagPr>
                      <w:attr w:name="Month" w:val="8"/>
                      <w:attr w:name="Day" w:val="7"/>
                      <w:attr w:name="Year" w:val="2007"/>
                    </w:smartTag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8/7/07</w:t>
                    </w:r>
                  </w:smartTag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0823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Admin Instruction: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Must document site in comments.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hyperlink r:id="rId37" w:tooltip="Click here to expand/compress mixture admin information" w:history="1">
                    <w:r>
                      <w:rPr>
                        <w:rStyle w:val="Hyperlink"/>
                        <w:rFonts w:ascii="Arial" w:hAnsi="Arial" w:cs="Arial"/>
                        <w:sz w:val="16"/>
                        <w:szCs w:val="16"/>
                      </w:rPr>
                      <w:t>Mixture Administration Information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</w:p>
                <w:tbl>
                  <w:tblPr>
                    <w:tblW w:w="5000" w:type="pct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35" w:type="dxa"/>
                      <w:right w:w="35" w:type="dxa"/>
                    </w:tblCellMar>
                    <w:tblLook w:val="0000"/>
                  </w:tblPr>
                  <w:tblGrid>
                    <w:gridCol w:w="2149"/>
                    <w:gridCol w:w="716"/>
                    <w:gridCol w:w="716"/>
                  </w:tblGrid>
                  <w:tr w:rsidR="00703AB9">
                    <w:tc>
                      <w:tcPr>
                        <w:tcW w:w="3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0E0E0"/>
                      </w:tcPr>
                      <w:p w:rsidR="00703AB9" w:rsidRDefault="00703AB9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Medication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0E0E0"/>
                      </w:tcPr>
                      <w:p w:rsidR="00703AB9" w:rsidRDefault="00703AB9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Type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0E0E0"/>
                      </w:tcPr>
                      <w:p w:rsidR="00703AB9" w:rsidRDefault="00703AB9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Amount</w:t>
                        </w:r>
                      </w:p>
                    </w:tc>
                  </w:tr>
                  <w:tr w:rsidR="00703AB9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:rsidR="00703AB9" w:rsidRDefault="00703AB9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sodium chloride 0.9% 0.9 %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SolP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703AB9" w:rsidRDefault="00703AB9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Base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703AB9" w:rsidRDefault="00703AB9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1,000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mL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703AB9" w:rsidRDefault="00703AB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703AB9" w:rsidRDefault="00703AB9">
            <w:pPr>
              <w:rPr>
                <w:rFonts w:ascii="Arial" w:hAnsi="Arial" w:cs="Arial"/>
                <w:vanish/>
                <w:color w:val="000000"/>
                <w:sz w:val="16"/>
                <w:szCs w:val="16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596"/>
              <w:gridCol w:w="1138"/>
            </w:tblGrid>
            <w:tr w:rsidR="00703AB9">
              <w:trPr>
                <w:tblCellSpacing w:w="15" w:type="dxa"/>
              </w:trPr>
              <w:tc>
                <w:tcPr>
                  <w:tcW w:w="3500" w:type="pct"/>
                  <w:shd w:val="clear" w:color="auto" w:fill="auto"/>
                </w:tcPr>
                <w:p w:rsidR="00703AB9" w:rsidRDefault="00703AB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0" w:type="pct"/>
                  <w:shd w:val="clear" w:color="auto" w:fill="auto"/>
                </w:tcPr>
                <w:p w:rsidR="00703AB9" w:rsidRDefault="00200E1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hyperlink r:id="rId38" w:history="1">
                    <w:r w:rsidRPr="00200E1A">
                      <w:rPr>
                        <w:rFonts w:ascii="Arial" w:hAnsi="Arial" w:cs="Arial"/>
                        <w:color w:val="0000FF"/>
                        <w:sz w:val="16"/>
                        <w:szCs w:val="16"/>
                      </w:rPr>
                      <w:pict>
                        <v:shape id="_x0000_i1032" type="#_x0000_t75" alt="Send message to Pharmacy" href="epic://73660%5eSendMsg/" style="width:23.7pt;height:23.7pt" o:button="t"/>
                      </w:pict>
                    </w:r>
                  </w:hyperlink>
                </w:p>
              </w:tc>
            </w:tr>
          </w:tbl>
          <w:p w:rsidR="00703AB9" w:rsidRDefault="00703A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outset" w:sz="6" w:space="0" w:color="336699"/>
              <w:left w:val="outset" w:sz="6" w:space="0" w:color="336699"/>
              <w:bottom w:val="outset" w:sz="6" w:space="0" w:color="336699"/>
              <w:right w:val="outset" w:sz="6" w:space="0" w:color="336699"/>
            </w:tcBorders>
            <w:shd w:val="clear" w:color="auto" w:fill="FFFFFF"/>
          </w:tcPr>
          <w:p w:rsidR="00703AB9" w:rsidRDefault="00703A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3AB9" w:rsidRDefault="00703AB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3AB9" w:rsidRDefault="00703AB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3AB9" w:rsidRDefault="00703AB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3AB9" w:rsidRDefault="00703AB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3AB9" w:rsidRDefault="00703AB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3AB9" w:rsidRDefault="00703AB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3AB9" w:rsidRDefault="00703AB9">
            <w:pPr>
              <w:rPr>
                <w:sz w:val="20"/>
                <w:szCs w:val="20"/>
              </w:rPr>
            </w:pPr>
          </w:p>
        </w:tc>
      </w:tr>
    </w:tbl>
    <w:p w:rsidR="00EF04CD" w:rsidRDefault="00EF04CD"/>
    <w:sectPr w:rsidR="00EF04CD" w:rsidSect="000C0D5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C5CF2"/>
    <w:multiLevelType w:val="multilevel"/>
    <w:tmpl w:val="A8D6B956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E731CA"/>
    <w:rsid w:val="000C0D51"/>
    <w:rsid w:val="00200E1A"/>
    <w:rsid w:val="002D6BE7"/>
    <w:rsid w:val="003F0126"/>
    <w:rsid w:val="00596100"/>
    <w:rsid w:val="00687CC2"/>
    <w:rsid w:val="00703AB9"/>
    <w:rsid w:val="00E731CA"/>
    <w:rsid w:val="00EF04CD"/>
    <w:rsid w:val="00FC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reet"/>
  <w:smartTagType w:namespaceuri="urn:schemas-microsoft-com:office:smarttags" w:name="address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E1A"/>
    <w:rPr>
      <w:sz w:val="24"/>
      <w:szCs w:val="24"/>
    </w:rPr>
  </w:style>
  <w:style w:type="paragraph" w:styleId="Heading1">
    <w:name w:val="heading 1"/>
    <w:basedOn w:val="Normal"/>
    <w:next w:val="Normal"/>
    <w:qFormat/>
    <w:rsid w:val="003F012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MRomanNuymeralII12pt">
    <w:name w:val="LM Roman Nuymeral II +12 pt."/>
    <w:basedOn w:val="Normal"/>
    <w:autoRedefine/>
    <w:rsid w:val="003F0126"/>
    <w:rPr>
      <w:rFonts w:ascii="Arial" w:hAnsi="Arial" w:cs="Arial"/>
      <w:b/>
      <w:bCs/>
      <w:i/>
      <w:iCs/>
      <w:szCs w:val="28"/>
    </w:rPr>
  </w:style>
  <w:style w:type="paragraph" w:customStyle="1" w:styleId="LMRomanNumeralI">
    <w:name w:val="LM Roman Numeral I"/>
    <w:basedOn w:val="Heading1"/>
    <w:rsid w:val="003F0126"/>
    <w:pPr>
      <w:overflowPunct w:val="0"/>
      <w:autoSpaceDE w:val="0"/>
      <w:autoSpaceDN w:val="0"/>
      <w:adjustRightInd w:val="0"/>
      <w:textAlignment w:val="baseline"/>
    </w:pPr>
  </w:style>
  <w:style w:type="character" w:styleId="Hyperlink">
    <w:name w:val="Hyperlink"/>
    <w:basedOn w:val="DefaultParagraphFont"/>
    <w:rsid w:val="00703A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9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pic://5258160000%5etime/" TargetMode="External"/><Relationship Id="rId13" Type="http://schemas.openxmlformats.org/officeDocument/2006/relationships/hyperlink" Target="epic://5258178000%5etime/" TargetMode="External"/><Relationship Id="rId18" Type="http://schemas.openxmlformats.org/officeDocument/2006/relationships/hyperlink" Target="epic://73659%5eSchedule/" TargetMode="External"/><Relationship Id="rId26" Type="http://schemas.openxmlformats.org/officeDocument/2006/relationships/hyperlink" Target="epic://73658%5eSchedule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epic://73656%5eOrderReport/" TargetMode="External"/><Relationship Id="rId34" Type="http://schemas.openxmlformats.org/officeDocument/2006/relationships/hyperlink" Target="epic://73657%5eSendMsg/" TargetMode="External"/><Relationship Id="rId7" Type="http://schemas.openxmlformats.org/officeDocument/2006/relationships/hyperlink" Target="epic://5258156400%5etime/" TargetMode="External"/><Relationship Id="rId12" Type="http://schemas.openxmlformats.org/officeDocument/2006/relationships/hyperlink" Target="epic://5258174400%5etime/" TargetMode="External"/><Relationship Id="rId17" Type="http://schemas.openxmlformats.org/officeDocument/2006/relationships/hyperlink" Target="epic://73659%5eOrderReport/" TargetMode="External"/><Relationship Id="rId25" Type="http://schemas.openxmlformats.org/officeDocument/2006/relationships/hyperlink" Target="epic://73658%5eOrderReport/" TargetMode="External"/><Relationship Id="rId33" Type="http://schemas.openxmlformats.org/officeDocument/2006/relationships/hyperlink" Target="epic://73657%5eSchedule/" TargetMode="External"/><Relationship Id="rId38" Type="http://schemas.openxmlformats.org/officeDocument/2006/relationships/hyperlink" Target="epic://73660%5eSendMsg/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epic://73656%5eInteraction/" TargetMode="External"/><Relationship Id="rId29" Type="http://schemas.openxmlformats.org/officeDocument/2006/relationships/hyperlink" Target="epic://73655%5eSchedule/" TargetMode="Externa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hyperlink" Target="epic://5258170800%5etime/" TargetMode="External"/><Relationship Id="rId24" Type="http://schemas.openxmlformats.org/officeDocument/2006/relationships/hyperlink" Target="epic://73658%5eInteraction/" TargetMode="External"/><Relationship Id="rId32" Type="http://schemas.openxmlformats.org/officeDocument/2006/relationships/hyperlink" Target="epic://73657%5eOrderReport/" TargetMode="External"/><Relationship Id="rId37" Type="http://schemas.openxmlformats.org/officeDocument/2006/relationships/hyperlink" Target="epic://73660%5eMixtureInfo/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hyperlink" Target="epic://73659%5eInteraction/" TargetMode="External"/><Relationship Id="rId23" Type="http://schemas.openxmlformats.org/officeDocument/2006/relationships/hyperlink" Target="epic://73656%5eSendMsg/" TargetMode="External"/><Relationship Id="rId28" Type="http://schemas.openxmlformats.org/officeDocument/2006/relationships/hyperlink" Target="epic://73655%5eOrderReport/" TargetMode="External"/><Relationship Id="rId36" Type="http://schemas.openxmlformats.org/officeDocument/2006/relationships/hyperlink" Target="epic://73660%5eOrderReport/" TargetMode="External"/><Relationship Id="rId10" Type="http://schemas.openxmlformats.org/officeDocument/2006/relationships/hyperlink" Target="epic://5258167200%5etime/" TargetMode="External"/><Relationship Id="rId19" Type="http://schemas.openxmlformats.org/officeDocument/2006/relationships/hyperlink" Target="epic://73659%5eSendMsg/" TargetMode="External"/><Relationship Id="rId31" Type="http://schemas.openxmlformats.org/officeDocument/2006/relationships/hyperlink" Target="epic://73655%5e5258160000%5e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epic://5258163600%5etime/" TargetMode="External"/><Relationship Id="rId14" Type="http://schemas.openxmlformats.org/officeDocument/2006/relationships/hyperlink" Target="epic://5258181600%5etime/" TargetMode="External"/><Relationship Id="rId22" Type="http://schemas.openxmlformats.org/officeDocument/2006/relationships/hyperlink" Target="epic://73656%5eSchedule/" TargetMode="External"/><Relationship Id="rId27" Type="http://schemas.openxmlformats.org/officeDocument/2006/relationships/hyperlink" Target="epic://73658%5eSendMsg/" TargetMode="External"/><Relationship Id="rId30" Type="http://schemas.openxmlformats.org/officeDocument/2006/relationships/hyperlink" Target="epic://73655%5eSendMsg/" TargetMode="External"/><Relationship Id="rId35" Type="http://schemas.openxmlformats.org/officeDocument/2006/relationships/hyperlink" Target="epic://73660%5eInteraction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Discontinued:</vt:lpstr>
    </vt:vector>
  </TitlesOfParts>
  <Company>Information Systems</Company>
  <LinksUpToDate>false</LinksUpToDate>
  <CharactersWithSpaces>3126</CharactersWithSpaces>
  <SharedDoc>false</SharedDoc>
  <HLinks>
    <vt:vector size="258" baseType="variant">
      <vt:variant>
        <vt:i4>3080238</vt:i4>
      </vt:variant>
      <vt:variant>
        <vt:i4>114</vt:i4>
      </vt:variant>
      <vt:variant>
        <vt:i4>0</vt:i4>
      </vt:variant>
      <vt:variant>
        <vt:i4>5</vt:i4>
      </vt:variant>
      <vt:variant>
        <vt:lpwstr>epic://73660%5eSendMsg/</vt:lpwstr>
      </vt:variant>
      <vt:variant>
        <vt:lpwstr/>
      </vt:variant>
      <vt:variant>
        <vt:i4>3932220</vt:i4>
      </vt:variant>
      <vt:variant>
        <vt:i4>111</vt:i4>
      </vt:variant>
      <vt:variant>
        <vt:i4>0</vt:i4>
      </vt:variant>
      <vt:variant>
        <vt:i4>5</vt:i4>
      </vt:variant>
      <vt:variant>
        <vt:lpwstr>epic://73660%5eMixtureInfo/</vt:lpwstr>
      </vt:variant>
      <vt:variant>
        <vt:lpwstr/>
      </vt:variant>
      <vt:variant>
        <vt:i4>4128827</vt:i4>
      </vt:variant>
      <vt:variant>
        <vt:i4>108</vt:i4>
      </vt:variant>
      <vt:variant>
        <vt:i4>0</vt:i4>
      </vt:variant>
      <vt:variant>
        <vt:i4>5</vt:i4>
      </vt:variant>
      <vt:variant>
        <vt:lpwstr>epic://73660%5eOrderReport/</vt:lpwstr>
      </vt:variant>
      <vt:variant>
        <vt:lpwstr/>
      </vt:variant>
      <vt:variant>
        <vt:i4>3342381</vt:i4>
      </vt:variant>
      <vt:variant>
        <vt:i4>105</vt:i4>
      </vt:variant>
      <vt:variant>
        <vt:i4>0</vt:i4>
      </vt:variant>
      <vt:variant>
        <vt:i4>5</vt:i4>
      </vt:variant>
      <vt:variant>
        <vt:lpwstr>epic://73660%5eInteraction/</vt:lpwstr>
      </vt:variant>
      <vt:variant>
        <vt:lpwstr/>
      </vt:variant>
      <vt:variant>
        <vt:i4>2621485</vt:i4>
      </vt:variant>
      <vt:variant>
        <vt:i4>99</vt:i4>
      </vt:variant>
      <vt:variant>
        <vt:i4>0</vt:i4>
      </vt:variant>
      <vt:variant>
        <vt:i4>5</vt:i4>
      </vt:variant>
      <vt:variant>
        <vt:lpwstr>epic://73657%5eSendMsg/</vt:lpwstr>
      </vt:variant>
      <vt:variant>
        <vt:lpwstr/>
      </vt:variant>
      <vt:variant>
        <vt:i4>196681</vt:i4>
      </vt:variant>
      <vt:variant>
        <vt:i4>96</vt:i4>
      </vt:variant>
      <vt:variant>
        <vt:i4>0</vt:i4>
      </vt:variant>
      <vt:variant>
        <vt:i4>5</vt:i4>
      </vt:variant>
      <vt:variant>
        <vt:lpwstr>epic://73657%5eSchedule/</vt:lpwstr>
      </vt:variant>
      <vt:variant>
        <vt:lpwstr/>
      </vt:variant>
      <vt:variant>
        <vt:i4>3670072</vt:i4>
      </vt:variant>
      <vt:variant>
        <vt:i4>93</vt:i4>
      </vt:variant>
      <vt:variant>
        <vt:i4>0</vt:i4>
      </vt:variant>
      <vt:variant>
        <vt:i4>5</vt:i4>
      </vt:variant>
      <vt:variant>
        <vt:lpwstr>epic://73657%5eOrderReport/</vt:lpwstr>
      </vt:variant>
      <vt:variant>
        <vt:lpwstr/>
      </vt:variant>
      <vt:variant>
        <vt:i4>6488167</vt:i4>
      </vt:variant>
      <vt:variant>
        <vt:i4>90</vt:i4>
      </vt:variant>
      <vt:variant>
        <vt:i4>0</vt:i4>
      </vt:variant>
      <vt:variant>
        <vt:i4>5</vt:i4>
      </vt:variant>
      <vt:variant>
        <vt:lpwstr>epic://73655%5e5258160000%5e1/</vt:lpwstr>
      </vt:variant>
      <vt:variant>
        <vt:lpwstr/>
      </vt:variant>
      <vt:variant>
        <vt:i4>2752557</vt:i4>
      </vt:variant>
      <vt:variant>
        <vt:i4>84</vt:i4>
      </vt:variant>
      <vt:variant>
        <vt:i4>0</vt:i4>
      </vt:variant>
      <vt:variant>
        <vt:i4>5</vt:i4>
      </vt:variant>
      <vt:variant>
        <vt:lpwstr>epic://73655%5eSendMsg/</vt:lpwstr>
      </vt:variant>
      <vt:variant>
        <vt:lpwstr/>
      </vt:variant>
      <vt:variant>
        <vt:i4>65609</vt:i4>
      </vt:variant>
      <vt:variant>
        <vt:i4>81</vt:i4>
      </vt:variant>
      <vt:variant>
        <vt:i4>0</vt:i4>
      </vt:variant>
      <vt:variant>
        <vt:i4>5</vt:i4>
      </vt:variant>
      <vt:variant>
        <vt:lpwstr>epic://73655%5eSchedule/</vt:lpwstr>
      </vt:variant>
      <vt:variant>
        <vt:lpwstr/>
      </vt:variant>
      <vt:variant>
        <vt:i4>3801144</vt:i4>
      </vt:variant>
      <vt:variant>
        <vt:i4>78</vt:i4>
      </vt:variant>
      <vt:variant>
        <vt:i4>0</vt:i4>
      </vt:variant>
      <vt:variant>
        <vt:i4>5</vt:i4>
      </vt:variant>
      <vt:variant>
        <vt:lpwstr>epic://73655%5eOrderReport/</vt:lpwstr>
      </vt:variant>
      <vt:variant>
        <vt:lpwstr/>
      </vt:variant>
      <vt:variant>
        <vt:i4>2555949</vt:i4>
      </vt:variant>
      <vt:variant>
        <vt:i4>72</vt:i4>
      </vt:variant>
      <vt:variant>
        <vt:i4>0</vt:i4>
      </vt:variant>
      <vt:variant>
        <vt:i4>5</vt:i4>
      </vt:variant>
      <vt:variant>
        <vt:lpwstr>epic://73658%5eSendMsg/</vt:lpwstr>
      </vt:variant>
      <vt:variant>
        <vt:lpwstr/>
      </vt:variant>
      <vt:variant>
        <vt:i4>786505</vt:i4>
      </vt:variant>
      <vt:variant>
        <vt:i4>69</vt:i4>
      </vt:variant>
      <vt:variant>
        <vt:i4>0</vt:i4>
      </vt:variant>
      <vt:variant>
        <vt:i4>5</vt:i4>
      </vt:variant>
      <vt:variant>
        <vt:lpwstr>epic://73658%5eSchedule/</vt:lpwstr>
      </vt:variant>
      <vt:variant>
        <vt:lpwstr/>
      </vt:variant>
      <vt:variant>
        <vt:i4>3604536</vt:i4>
      </vt:variant>
      <vt:variant>
        <vt:i4>66</vt:i4>
      </vt:variant>
      <vt:variant>
        <vt:i4>0</vt:i4>
      </vt:variant>
      <vt:variant>
        <vt:i4>5</vt:i4>
      </vt:variant>
      <vt:variant>
        <vt:lpwstr>epic://73658%5eOrderReport/</vt:lpwstr>
      </vt:variant>
      <vt:variant>
        <vt:lpwstr/>
      </vt:variant>
      <vt:variant>
        <vt:i4>3866670</vt:i4>
      </vt:variant>
      <vt:variant>
        <vt:i4>63</vt:i4>
      </vt:variant>
      <vt:variant>
        <vt:i4>0</vt:i4>
      </vt:variant>
      <vt:variant>
        <vt:i4>5</vt:i4>
      </vt:variant>
      <vt:variant>
        <vt:lpwstr>epic://73658%5eInteraction/</vt:lpwstr>
      </vt:variant>
      <vt:variant>
        <vt:lpwstr/>
      </vt:variant>
      <vt:variant>
        <vt:i4>6291559</vt:i4>
      </vt:variant>
      <vt:variant>
        <vt:i4>60</vt:i4>
      </vt:variant>
      <vt:variant>
        <vt:i4>0</vt:i4>
      </vt:variant>
      <vt:variant>
        <vt:i4>5</vt:i4>
      </vt:variant>
      <vt:variant>
        <vt:lpwstr>epic://73656%5e5258160000%5e1/</vt:lpwstr>
      </vt:variant>
      <vt:variant>
        <vt:lpwstr/>
      </vt:variant>
      <vt:variant>
        <vt:i4>2687021</vt:i4>
      </vt:variant>
      <vt:variant>
        <vt:i4>54</vt:i4>
      </vt:variant>
      <vt:variant>
        <vt:i4>0</vt:i4>
      </vt:variant>
      <vt:variant>
        <vt:i4>5</vt:i4>
      </vt:variant>
      <vt:variant>
        <vt:lpwstr>epic://73656%5eSendMsg/</vt:lpwstr>
      </vt:variant>
      <vt:variant>
        <vt:lpwstr/>
      </vt:variant>
      <vt:variant>
        <vt:i4>131145</vt:i4>
      </vt:variant>
      <vt:variant>
        <vt:i4>51</vt:i4>
      </vt:variant>
      <vt:variant>
        <vt:i4>0</vt:i4>
      </vt:variant>
      <vt:variant>
        <vt:i4>5</vt:i4>
      </vt:variant>
      <vt:variant>
        <vt:lpwstr>epic://73656%5eSchedule/</vt:lpwstr>
      </vt:variant>
      <vt:variant>
        <vt:lpwstr/>
      </vt:variant>
      <vt:variant>
        <vt:i4>3735608</vt:i4>
      </vt:variant>
      <vt:variant>
        <vt:i4>48</vt:i4>
      </vt:variant>
      <vt:variant>
        <vt:i4>0</vt:i4>
      </vt:variant>
      <vt:variant>
        <vt:i4>5</vt:i4>
      </vt:variant>
      <vt:variant>
        <vt:lpwstr>epic://73656%5eOrderReport/</vt:lpwstr>
      </vt:variant>
      <vt:variant>
        <vt:lpwstr/>
      </vt:variant>
      <vt:variant>
        <vt:i4>3473454</vt:i4>
      </vt:variant>
      <vt:variant>
        <vt:i4>45</vt:i4>
      </vt:variant>
      <vt:variant>
        <vt:i4>0</vt:i4>
      </vt:variant>
      <vt:variant>
        <vt:i4>5</vt:i4>
      </vt:variant>
      <vt:variant>
        <vt:lpwstr>epic://73656%5eInteraction/</vt:lpwstr>
      </vt:variant>
      <vt:variant>
        <vt:lpwstr/>
      </vt:variant>
      <vt:variant>
        <vt:i4>7274599</vt:i4>
      </vt:variant>
      <vt:variant>
        <vt:i4>42</vt:i4>
      </vt:variant>
      <vt:variant>
        <vt:i4>0</vt:i4>
      </vt:variant>
      <vt:variant>
        <vt:i4>5</vt:i4>
      </vt:variant>
      <vt:variant>
        <vt:lpwstr>epic://73659%5e5258160000%5e1/</vt:lpwstr>
      </vt:variant>
      <vt:variant>
        <vt:lpwstr/>
      </vt:variant>
      <vt:variant>
        <vt:i4>2490413</vt:i4>
      </vt:variant>
      <vt:variant>
        <vt:i4>36</vt:i4>
      </vt:variant>
      <vt:variant>
        <vt:i4>0</vt:i4>
      </vt:variant>
      <vt:variant>
        <vt:i4>5</vt:i4>
      </vt:variant>
      <vt:variant>
        <vt:lpwstr>epic://73659%5eSendMsg/</vt:lpwstr>
      </vt:variant>
      <vt:variant>
        <vt:lpwstr/>
      </vt:variant>
      <vt:variant>
        <vt:i4>852041</vt:i4>
      </vt:variant>
      <vt:variant>
        <vt:i4>33</vt:i4>
      </vt:variant>
      <vt:variant>
        <vt:i4>0</vt:i4>
      </vt:variant>
      <vt:variant>
        <vt:i4>5</vt:i4>
      </vt:variant>
      <vt:variant>
        <vt:lpwstr>epic://73659%5eSchedule/</vt:lpwstr>
      </vt:variant>
      <vt:variant>
        <vt:lpwstr/>
      </vt:variant>
      <vt:variant>
        <vt:i4>3539000</vt:i4>
      </vt:variant>
      <vt:variant>
        <vt:i4>30</vt:i4>
      </vt:variant>
      <vt:variant>
        <vt:i4>0</vt:i4>
      </vt:variant>
      <vt:variant>
        <vt:i4>5</vt:i4>
      </vt:variant>
      <vt:variant>
        <vt:lpwstr>epic://73659%5eOrderReport/</vt:lpwstr>
      </vt:variant>
      <vt:variant>
        <vt:lpwstr/>
      </vt:variant>
      <vt:variant>
        <vt:i4>3801134</vt:i4>
      </vt:variant>
      <vt:variant>
        <vt:i4>27</vt:i4>
      </vt:variant>
      <vt:variant>
        <vt:i4>0</vt:i4>
      </vt:variant>
      <vt:variant>
        <vt:i4>5</vt:i4>
      </vt:variant>
      <vt:variant>
        <vt:lpwstr>epic://73659%5eInteraction/</vt:lpwstr>
      </vt:variant>
      <vt:variant>
        <vt:lpwstr/>
      </vt:variant>
      <vt:variant>
        <vt:i4>4194305</vt:i4>
      </vt:variant>
      <vt:variant>
        <vt:i4>24</vt:i4>
      </vt:variant>
      <vt:variant>
        <vt:i4>0</vt:i4>
      </vt:variant>
      <vt:variant>
        <vt:i4>5</vt:i4>
      </vt:variant>
      <vt:variant>
        <vt:lpwstr>epic://5258181600%5etime/</vt:lpwstr>
      </vt:variant>
      <vt:variant>
        <vt:lpwstr/>
      </vt:variant>
      <vt:variant>
        <vt:i4>4784136</vt:i4>
      </vt:variant>
      <vt:variant>
        <vt:i4>21</vt:i4>
      </vt:variant>
      <vt:variant>
        <vt:i4>0</vt:i4>
      </vt:variant>
      <vt:variant>
        <vt:i4>5</vt:i4>
      </vt:variant>
      <vt:variant>
        <vt:lpwstr>epic://5258178000%5etime/</vt:lpwstr>
      </vt:variant>
      <vt:variant>
        <vt:lpwstr/>
      </vt:variant>
      <vt:variant>
        <vt:i4>4521996</vt:i4>
      </vt:variant>
      <vt:variant>
        <vt:i4>18</vt:i4>
      </vt:variant>
      <vt:variant>
        <vt:i4>0</vt:i4>
      </vt:variant>
      <vt:variant>
        <vt:i4>5</vt:i4>
      </vt:variant>
      <vt:variant>
        <vt:lpwstr>epic://5258174400%5etime/</vt:lpwstr>
      </vt:variant>
      <vt:variant>
        <vt:lpwstr/>
      </vt:variant>
      <vt:variant>
        <vt:i4>4259840</vt:i4>
      </vt:variant>
      <vt:variant>
        <vt:i4>15</vt:i4>
      </vt:variant>
      <vt:variant>
        <vt:i4>0</vt:i4>
      </vt:variant>
      <vt:variant>
        <vt:i4>5</vt:i4>
      </vt:variant>
      <vt:variant>
        <vt:lpwstr>epic://5258170800%5etime/</vt:lpwstr>
      </vt:variant>
      <vt:variant>
        <vt:lpwstr/>
      </vt:variant>
      <vt:variant>
        <vt:i4>4587531</vt:i4>
      </vt:variant>
      <vt:variant>
        <vt:i4>12</vt:i4>
      </vt:variant>
      <vt:variant>
        <vt:i4>0</vt:i4>
      </vt:variant>
      <vt:variant>
        <vt:i4>5</vt:i4>
      </vt:variant>
      <vt:variant>
        <vt:lpwstr>epic://5258167200%5etime/</vt:lpwstr>
      </vt:variant>
      <vt:variant>
        <vt:lpwstr/>
      </vt:variant>
      <vt:variant>
        <vt:i4>4325391</vt:i4>
      </vt:variant>
      <vt:variant>
        <vt:i4>9</vt:i4>
      </vt:variant>
      <vt:variant>
        <vt:i4>0</vt:i4>
      </vt:variant>
      <vt:variant>
        <vt:i4>5</vt:i4>
      </vt:variant>
      <vt:variant>
        <vt:lpwstr>epic://5258163600%5etime/</vt:lpwstr>
      </vt:variant>
      <vt:variant>
        <vt:lpwstr/>
      </vt:variant>
      <vt:variant>
        <vt:i4>4259849</vt:i4>
      </vt:variant>
      <vt:variant>
        <vt:i4>6</vt:i4>
      </vt:variant>
      <vt:variant>
        <vt:i4>0</vt:i4>
      </vt:variant>
      <vt:variant>
        <vt:i4>5</vt:i4>
      </vt:variant>
      <vt:variant>
        <vt:lpwstr>epic://5258160000%5etime/</vt:lpwstr>
      </vt:variant>
      <vt:variant>
        <vt:lpwstr/>
      </vt:variant>
      <vt:variant>
        <vt:i4>4653070</vt:i4>
      </vt:variant>
      <vt:variant>
        <vt:i4>3</vt:i4>
      </vt:variant>
      <vt:variant>
        <vt:i4>0</vt:i4>
      </vt:variant>
      <vt:variant>
        <vt:i4>5</vt:i4>
      </vt:variant>
      <vt:variant>
        <vt:lpwstr>epic://5258156400%5etime/</vt:lpwstr>
      </vt:variant>
      <vt:variant>
        <vt:lpwstr/>
      </vt:variant>
      <vt:variant>
        <vt:i4>2490413</vt:i4>
      </vt:variant>
      <vt:variant>
        <vt:i4>3479</vt:i4>
      </vt:variant>
      <vt:variant>
        <vt:i4>1025</vt:i4>
      </vt:variant>
      <vt:variant>
        <vt:i4>4</vt:i4>
      </vt:variant>
      <vt:variant>
        <vt:lpwstr>epic://73659%5eSendMsg/</vt:lpwstr>
      </vt:variant>
      <vt:variant>
        <vt:lpwstr/>
      </vt:variant>
      <vt:variant>
        <vt:i4>2687021</vt:i4>
      </vt:variant>
      <vt:variant>
        <vt:i4>4013</vt:i4>
      </vt:variant>
      <vt:variant>
        <vt:i4>1026</vt:i4>
      </vt:variant>
      <vt:variant>
        <vt:i4>4</vt:i4>
      </vt:variant>
      <vt:variant>
        <vt:lpwstr>epic://73656%5eSendMsg/</vt:lpwstr>
      </vt:variant>
      <vt:variant>
        <vt:lpwstr/>
      </vt:variant>
      <vt:variant>
        <vt:i4>2555949</vt:i4>
      </vt:variant>
      <vt:variant>
        <vt:i4>4606</vt:i4>
      </vt:variant>
      <vt:variant>
        <vt:i4>1027</vt:i4>
      </vt:variant>
      <vt:variant>
        <vt:i4>4</vt:i4>
      </vt:variant>
      <vt:variant>
        <vt:lpwstr>epic://73658%5eSendMsg/</vt:lpwstr>
      </vt:variant>
      <vt:variant>
        <vt:lpwstr/>
      </vt:variant>
      <vt:variant>
        <vt:i4>2752557</vt:i4>
      </vt:variant>
      <vt:variant>
        <vt:i4>5058</vt:i4>
      </vt:variant>
      <vt:variant>
        <vt:i4>1028</vt:i4>
      </vt:variant>
      <vt:variant>
        <vt:i4>4</vt:i4>
      </vt:variant>
      <vt:variant>
        <vt:lpwstr>epic://73655%5eSendMsg/</vt:lpwstr>
      </vt:variant>
      <vt:variant>
        <vt:lpwstr/>
      </vt:variant>
      <vt:variant>
        <vt:i4>2621485</vt:i4>
      </vt:variant>
      <vt:variant>
        <vt:i4>5539</vt:i4>
      </vt:variant>
      <vt:variant>
        <vt:i4>1029</vt:i4>
      </vt:variant>
      <vt:variant>
        <vt:i4>4</vt:i4>
      </vt:variant>
      <vt:variant>
        <vt:lpwstr>epic://73657%5eSendMsg/</vt:lpwstr>
      </vt:variant>
      <vt:variant>
        <vt:lpwstr/>
      </vt:variant>
      <vt:variant>
        <vt:i4>3080238</vt:i4>
      </vt:variant>
      <vt:variant>
        <vt:i4>6173</vt:i4>
      </vt:variant>
      <vt:variant>
        <vt:i4>1030</vt:i4>
      </vt:variant>
      <vt:variant>
        <vt:i4>4</vt:i4>
      </vt:variant>
      <vt:variant>
        <vt:lpwstr>epic://73660%5eSendMsg/</vt:lpwstr>
      </vt:variant>
      <vt:variant>
        <vt:lpwstr/>
      </vt:variant>
      <vt:variant>
        <vt:i4>3801134</vt:i4>
      </vt:variant>
      <vt:variant>
        <vt:i4>-1</vt:i4>
      </vt:variant>
      <vt:variant>
        <vt:i4>1026</vt:i4>
      </vt:variant>
      <vt:variant>
        <vt:i4>4</vt:i4>
      </vt:variant>
      <vt:variant>
        <vt:lpwstr>epic://73659%5eInteraction/</vt:lpwstr>
      </vt:variant>
      <vt:variant>
        <vt:lpwstr/>
      </vt:variant>
      <vt:variant>
        <vt:i4>3473454</vt:i4>
      </vt:variant>
      <vt:variant>
        <vt:i4>-1</vt:i4>
      </vt:variant>
      <vt:variant>
        <vt:i4>1027</vt:i4>
      </vt:variant>
      <vt:variant>
        <vt:i4>4</vt:i4>
      </vt:variant>
      <vt:variant>
        <vt:lpwstr>epic://73656%5eInteraction/</vt:lpwstr>
      </vt:variant>
      <vt:variant>
        <vt:lpwstr/>
      </vt:variant>
      <vt:variant>
        <vt:i4>3866670</vt:i4>
      </vt:variant>
      <vt:variant>
        <vt:i4>-1</vt:i4>
      </vt:variant>
      <vt:variant>
        <vt:i4>1028</vt:i4>
      </vt:variant>
      <vt:variant>
        <vt:i4>4</vt:i4>
      </vt:variant>
      <vt:variant>
        <vt:lpwstr>epic://73658%5eInteraction/</vt:lpwstr>
      </vt:variant>
      <vt:variant>
        <vt:lpwstr/>
      </vt:variant>
      <vt:variant>
        <vt:i4>3342381</vt:i4>
      </vt:variant>
      <vt:variant>
        <vt:i4>-1</vt:i4>
      </vt:variant>
      <vt:variant>
        <vt:i4>1029</vt:i4>
      </vt:variant>
      <vt:variant>
        <vt:i4>4</vt:i4>
      </vt:variant>
      <vt:variant>
        <vt:lpwstr>epic://73660%5eInteraction/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Discontinued:</dc:title>
  <dc:subject/>
  <dc:creator>Information System</dc:creator>
  <cp:keywords/>
  <dc:description/>
  <cp:lastModifiedBy>mbyrne</cp:lastModifiedBy>
  <cp:revision>2</cp:revision>
  <dcterms:created xsi:type="dcterms:W3CDTF">2007-10-16T19:42:00Z</dcterms:created>
  <dcterms:modified xsi:type="dcterms:W3CDTF">2007-10-16T19:42:00Z</dcterms:modified>
</cp:coreProperties>
</file>